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B1" w:rsidRPr="008C5FB1" w:rsidRDefault="008C5FB1" w:rsidP="008C5FB1">
      <w:pPr>
        <w:jc w:val="center"/>
        <w:rPr>
          <w:rFonts w:eastAsia="Calibri"/>
          <w:b w:val="0"/>
        </w:rPr>
      </w:pPr>
      <w:r>
        <w:rPr>
          <w:rFonts w:ascii="Calibri" w:eastAsia="Calibri" w:hAnsi="Calibri"/>
          <w:i/>
          <w:noProof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FB1" w:rsidRPr="008C5FB1" w:rsidRDefault="008C5FB1" w:rsidP="008C5FB1">
      <w:pPr>
        <w:keepNext/>
        <w:jc w:val="center"/>
        <w:outlineLvl w:val="6"/>
        <w:rPr>
          <w:rFonts w:eastAsia="Times New Roman"/>
          <w:bCs/>
          <w:lang w:eastAsia="ru-RU"/>
        </w:rPr>
      </w:pPr>
      <w:r w:rsidRPr="008C5FB1">
        <w:rPr>
          <w:rFonts w:eastAsia="Times New Roman"/>
          <w:bCs/>
          <w:lang w:eastAsia="ru-RU"/>
        </w:rPr>
        <w:t>Муниципальное образование</w:t>
      </w:r>
    </w:p>
    <w:p w:rsidR="008C5FB1" w:rsidRPr="008C5FB1" w:rsidRDefault="008C5FB1" w:rsidP="008C5FB1">
      <w:pPr>
        <w:keepNext/>
        <w:jc w:val="center"/>
        <w:outlineLvl w:val="6"/>
        <w:rPr>
          <w:rFonts w:eastAsia="Times New Roman"/>
          <w:bCs/>
          <w:lang w:eastAsia="ru-RU"/>
        </w:rPr>
      </w:pPr>
      <w:r w:rsidRPr="008C5FB1">
        <w:rPr>
          <w:rFonts w:eastAsia="Times New Roman"/>
          <w:bCs/>
          <w:lang w:eastAsia="ru-RU"/>
        </w:rPr>
        <w:t>Ханты-Мансийского автономного округа – Югры</w:t>
      </w:r>
    </w:p>
    <w:p w:rsidR="008C5FB1" w:rsidRPr="008C5FB1" w:rsidRDefault="008C5FB1" w:rsidP="008C5FB1">
      <w:pPr>
        <w:keepNext/>
        <w:jc w:val="center"/>
        <w:outlineLvl w:val="6"/>
        <w:rPr>
          <w:rFonts w:eastAsia="Times New Roman"/>
          <w:bCs/>
          <w:lang w:eastAsia="ru-RU"/>
        </w:rPr>
      </w:pPr>
      <w:r w:rsidRPr="008C5FB1">
        <w:rPr>
          <w:rFonts w:eastAsia="Times New Roman"/>
          <w:bCs/>
          <w:lang w:eastAsia="ru-RU"/>
        </w:rPr>
        <w:t>городской округ город  Ханты-Мансийск</w:t>
      </w:r>
    </w:p>
    <w:p w:rsidR="008C5FB1" w:rsidRPr="008C5FB1" w:rsidRDefault="008C5FB1" w:rsidP="008C5FB1">
      <w:pPr>
        <w:jc w:val="center"/>
        <w:rPr>
          <w:rFonts w:eastAsia="Calibri"/>
        </w:rPr>
      </w:pPr>
    </w:p>
    <w:p w:rsidR="008C5FB1" w:rsidRPr="008C5FB1" w:rsidRDefault="008C5FB1" w:rsidP="008C5FB1">
      <w:pPr>
        <w:jc w:val="center"/>
        <w:rPr>
          <w:rFonts w:eastAsia="Calibri"/>
        </w:rPr>
      </w:pPr>
      <w:r w:rsidRPr="008C5FB1">
        <w:rPr>
          <w:rFonts w:eastAsia="Calibri"/>
        </w:rPr>
        <w:t>ДУМА  ГОРОДА  ХАНТЫ-МАНСИЙСКА</w:t>
      </w:r>
    </w:p>
    <w:p w:rsidR="008C5FB1" w:rsidRPr="008C5FB1" w:rsidRDefault="008C5FB1" w:rsidP="008C5FB1">
      <w:pPr>
        <w:jc w:val="center"/>
        <w:rPr>
          <w:rFonts w:eastAsia="Calibri"/>
        </w:rPr>
      </w:pPr>
    </w:p>
    <w:p w:rsidR="008C5FB1" w:rsidRPr="008C5FB1" w:rsidRDefault="008C5FB1" w:rsidP="008C5FB1">
      <w:pPr>
        <w:jc w:val="center"/>
        <w:rPr>
          <w:rFonts w:eastAsia="Calibri"/>
          <w:bCs/>
          <w:iCs/>
        </w:rPr>
      </w:pPr>
      <w:r w:rsidRPr="008C5FB1">
        <w:rPr>
          <w:rFonts w:eastAsia="Calibri"/>
          <w:bCs/>
          <w:iCs/>
        </w:rPr>
        <w:t>РЕШЕНИЕ</w:t>
      </w:r>
    </w:p>
    <w:p w:rsidR="008C5FB1" w:rsidRPr="008C5FB1" w:rsidRDefault="008C5FB1" w:rsidP="008C5FB1">
      <w:pPr>
        <w:jc w:val="center"/>
        <w:rPr>
          <w:rFonts w:eastAsia="Calibri"/>
          <w:bCs/>
          <w:iCs/>
        </w:rPr>
      </w:pPr>
    </w:p>
    <w:p w:rsidR="008C5FB1" w:rsidRPr="008C5FB1" w:rsidRDefault="008C5FB1" w:rsidP="008C5FB1">
      <w:pPr>
        <w:jc w:val="center"/>
        <w:rPr>
          <w:rFonts w:eastAsia="Calibri"/>
          <w:b w:val="0"/>
          <w:bCs/>
          <w:i/>
          <w:iCs/>
        </w:rPr>
      </w:pPr>
      <w:r w:rsidRPr="008C5FB1">
        <w:rPr>
          <w:rFonts w:eastAsia="Calibri"/>
          <w:bCs/>
          <w:iCs/>
        </w:rPr>
        <w:tab/>
      </w:r>
      <w:r w:rsidRPr="008C5FB1">
        <w:rPr>
          <w:rFonts w:eastAsia="Calibri"/>
          <w:bCs/>
          <w:iCs/>
        </w:rPr>
        <w:tab/>
      </w:r>
      <w:r w:rsidRPr="008C5FB1">
        <w:rPr>
          <w:rFonts w:eastAsia="Calibri"/>
          <w:bCs/>
          <w:iCs/>
        </w:rPr>
        <w:tab/>
      </w:r>
      <w:r w:rsidRPr="008C5FB1">
        <w:rPr>
          <w:rFonts w:eastAsia="Calibri"/>
          <w:bCs/>
          <w:iCs/>
        </w:rPr>
        <w:tab/>
      </w:r>
      <w:r w:rsidRPr="008C5FB1">
        <w:rPr>
          <w:rFonts w:eastAsia="Calibri"/>
          <w:bCs/>
          <w:iCs/>
        </w:rPr>
        <w:tab/>
      </w:r>
      <w:r w:rsidRPr="008C5FB1">
        <w:rPr>
          <w:rFonts w:eastAsia="Calibri"/>
          <w:bCs/>
          <w:iCs/>
        </w:rPr>
        <w:tab/>
      </w:r>
      <w:r w:rsidRPr="008C5FB1">
        <w:rPr>
          <w:rFonts w:eastAsia="Calibri"/>
          <w:bCs/>
          <w:iCs/>
        </w:rPr>
        <w:tab/>
        <w:t xml:space="preserve">                                                   </w:t>
      </w:r>
      <w:r w:rsidRPr="008C5FB1">
        <w:rPr>
          <w:rFonts w:eastAsia="Calibri"/>
          <w:b w:val="0"/>
          <w:bCs/>
          <w:i/>
          <w:iCs/>
        </w:rPr>
        <w:t>Принято</w:t>
      </w:r>
    </w:p>
    <w:p w:rsidR="008C5FB1" w:rsidRPr="008C5FB1" w:rsidRDefault="008C5FB1" w:rsidP="008C5FB1">
      <w:pPr>
        <w:jc w:val="center"/>
        <w:rPr>
          <w:rFonts w:eastAsia="Calibri"/>
          <w:b w:val="0"/>
          <w:bCs/>
          <w:i/>
          <w:iCs/>
        </w:rPr>
      </w:pPr>
      <w:r w:rsidRPr="008C5FB1">
        <w:rPr>
          <w:rFonts w:eastAsia="Calibri"/>
          <w:b w:val="0"/>
          <w:bCs/>
          <w:i/>
          <w:iCs/>
        </w:rPr>
        <w:tab/>
      </w:r>
      <w:r w:rsidRPr="008C5FB1">
        <w:rPr>
          <w:rFonts w:eastAsia="Calibri"/>
          <w:b w:val="0"/>
          <w:bCs/>
          <w:i/>
          <w:iCs/>
        </w:rPr>
        <w:tab/>
      </w:r>
      <w:r w:rsidRPr="008C5FB1">
        <w:rPr>
          <w:rFonts w:eastAsia="Calibri"/>
          <w:b w:val="0"/>
          <w:bCs/>
          <w:i/>
          <w:iCs/>
        </w:rPr>
        <w:tab/>
      </w:r>
      <w:r w:rsidRPr="008C5FB1">
        <w:rPr>
          <w:rFonts w:eastAsia="Calibri"/>
          <w:b w:val="0"/>
          <w:bCs/>
          <w:i/>
          <w:iCs/>
        </w:rPr>
        <w:tab/>
      </w:r>
      <w:r w:rsidRPr="008C5FB1">
        <w:rPr>
          <w:rFonts w:eastAsia="Calibri"/>
          <w:b w:val="0"/>
          <w:bCs/>
          <w:i/>
          <w:iCs/>
        </w:rPr>
        <w:tab/>
      </w:r>
      <w:r w:rsidRPr="008C5FB1">
        <w:rPr>
          <w:rFonts w:eastAsia="Calibri"/>
          <w:b w:val="0"/>
          <w:bCs/>
          <w:i/>
          <w:iCs/>
        </w:rPr>
        <w:tab/>
      </w:r>
      <w:r w:rsidRPr="008C5FB1">
        <w:rPr>
          <w:rFonts w:eastAsia="Calibri"/>
          <w:b w:val="0"/>
          <w:bCs/>
          <w:i/>
          <w:iCs/>
        </w:rPr>
        <w:tab/>
      </w:r>
      <w:r w:rsidRPr="008C5FB1">
        <w:rPr>
          <w:rFonts w:eastAsia="Calibri"/>
          <w:b w:val="0"/>
          <w:bCs/>
          <w:i/>
          <w:iCs/>
        </w:rPr>
        <w:tab/>
      </w:r>
      <w:r w:rsidRPr="008C5FB1">
        <w:rPr>
          <w:rFonts w:eastAsia="Calibri"/>
          <w:b w:val="0"/>
          <w:bCs/>
          <w:i/>
          <w:iCs/>
        </w:rPr>
        <w:tab/>
      </w:r>
      <w:r w:rsidRPr="008C5FB1">
        <w:rPr>
          <w:rFonts w:eastAsia="Calibri"/>
          <w:b w:val="0"/>
          <w:bCs/>
          <w:i/>
          <w:iCs/>
        </w:rPr>
        <w:tab/>
        <w:t xml:space="preserve">      25 апреля 2014 года</w:t>
      </w:r>
    </w:p>
    <w:p w:rsidR="001A3475" w:rsidRPr="008F1530" w:rsidRDefault="00B52043" w:rsidP="009E27DC">
      <w:pPr>
        <w:tabs>
          <w:tab w:val="left" w:pos="4536"/>
        </w:tabs>
        <w:spacing w:line="276" w:lineRule="auto"/>
        <w:ind w:right="4818"/>
        <w:jc w:val="both"/>
        <w:rPr>
          <w:b w:val="0"/>
        </w:rPr>
      </w:pPr>
      <w:r w:rsidRPr="008F1530">
        <w:rPr>
          <w:b w:val="0"/>
        </w:rPr>
        <w:t>О</w:t>
      </w:r>
      <w:r w:rsidR="001A3475" w:rsidRPr="008F1530">
        <w:rPr>
          <w:b w:val="0"/>
        </w:rPr>
        <w:t xml:space="preserve"> </w:t>
      </w:r>
      <w:r w:rsidR="00871DFE">
        <w:rPr>
          <w:b w:val="0"/>
        </w:rPr>
        <w:t xml:space="preserve">признании утратившим силу </w:t>
      </w:r>
      <w:r w:rsidR="00871DFE" w:rsidRPr="008F1530">
        <w:rPr>
          <w:b w:val="0"/>
        </w:rPr>
        <w:t>Решени</w:t>
      </w:r>
      <w:r w:rsidR="00871DFE">
        <w:rPr>
          <w:b w:val="0"/>
        </w:rPr>
        <w:t>я</w:t>
      </w:r>
      <w:r w:rsidR="00871DFE" w:rsidRPr="008F1530">
        <w:rPr>
          <w:b w:val="0"/>
        </w:rPr>
        <w:t xml:space="preserve"> Думы города Ханты-</w:t>
      </w:r>
      <w:r w:rsidR="009E27DC">
        <w:rPr>
          <w:b w:val="0"/>
        </w:rPr>
        <w:t xml:space="preserve">Мансийска от 30 марта 2012 года </w:t>
      </w:r>
      <w:r w:rsidR="00871DFE" w:rsidRPr="008F1530">
        <w:rPr>
          <w:b w:val="0"/>
        </w:rPr>
        <w:t>№</w:t>
      </w:r>
      <w:r w:rsidR="00867210">
        <w:rPr>
          <w:b w:val="0"/>
        </w:rPr>
        <w:t xml:space="preserve"> </w:t>
      </w:r>
      <w:r w:rsidR="00871DFE" w:rsidRPr="008F1530">
        <w:rPr>
          <w:b w:val="0"/>
        </w:rPr>
        <w:t>213 «О составе комиссии по рассмотрению ходатайств о присвоении звания «Почетный житель города Ханты-Мансийска»</w:t>
      </w:r>
    </w:p>
    <w:p w:rsidR="00871DFE" w:rsidRPr="008F1530" w:rsidRDefault="00871DFE" w:rsidP="009E27DC">
      <w:pPr>
        <w:spacing w:line="276" w:lineRule="auto"/>
        <w:ind w:right="-5" w:firstLine="708"/>
        <w:jc w:val="both"/>
        <w:rPr>
          <w:b w:val="0"/>
        </w:rPr>
      </w:pPr>
    </w:p>
    <w:p w:rsidR="008E659D" w:rsidRPr="008F1530" w:rsidRDefault="00CB195D" w:rsidP="009E27DC">
      <w:pPr>
        <w:spacing w:line="276" w:lineRule="auto"/>
        <w:jc w:val="both"/>
        <w:rPr>
          <w:b w:val="0"/>
        </w:rPr>
      </w:pPr>
      <w:r w:rsidRPr="008F1530">
        <w:rPr>
          <w:b w:val="0"/>
        </w:rPr>
        <w:tab/>
      </w:r>
      <w:r w:rsidR="00E0198A" w:rsidRPr="008F1530">
        <w:rPr>
          <w:b w:val="0"/>
        </w:rPr>
        <w:t>Рассмотрев проект Решения Думы города Ханты-Мансийска «</w:t>
      </w:r>
      <w:r w:rsidR="00871DFE" w:rsidRPr="008F1530">
        <w:rPr>
          <w:b w:val="0"/>
        </w:rPr>
        <w:t xml:space="preserve">О </w:t>
      </w:r>
      <w:r w:rsidR="00871DFE">
        <w:rPr>
          <w:b w:val="0"/>
        </w:rPr>
        <w:t xml:space="preserve">признании </w:t>
      </w:r>
      <w:proofErr w:type="gramStart"/>
      <w:r w:rsidR="00871DFE">
        <w:rPr>
          <w:b w:val="0"/>
        </w:rPr>
        <w:t>утратившим</w:t>
      </w:r>
      <w:proofErr w:type="gramEnd"/>
      <w:r w:rsidR="00871DFE">
        <w:rPr>
          <w:b w:val="0"/>
        </w:rPr>
        <w:t xml:space="preserve"> силу </w:t>
      </w:r>
      <w:r w:rsidR="00871DFE" w:rsidRPr="008F1530">
        <w:rPr>
          <w:b w:val="0"/>
        </w:rPr>
        <w:t>Решени</w:t>
      </w:r>
      <w:r w:rsidR="00871DFE">
        <w:rPr>
          <w:b w:val="0"/>
        </w:rPr>
        <w:t>я</w:t>
      </w:r>
      <w:r w:rsidR="00871DFE" w:rsidRPr="008F1530">
        <w:rPr>
          <w:b w:val="0"/>
        </w:rPr>
        <w:t xml:space="preserve"> Думы города Ханты-Мансийска от 30 марта 2012 года № 213 «О составе комиссии по рассмотрению ходатайств о присвоении звания «Почетный житель города Ханты-Мансийска»</w:t>
      </w:r>
      <w:r w:rsidR="00E0198A" w:rsidRPr="008F1530">
        <w:rPr>
          <w:b w:val="0"/>
        </w:rPr>
        <w:t xml:space="preserve">, </w:t>
      </w:r>
      <w:r w:rsidR="008E659D" w:rsidRPr="008F1530">
        <w:rPr>
          <w:b w:val="0"/>
        </w:rPr>
        <w:t>руководствуясь частью 1 статьи 69 Устава города Ханты-Мансийска,</w:t>
      </w:r>
    </w:p>
    <w:p w:rsidR="0092435F" w:rsidRPr="008F1530" w:rsidRDefault="0092435F" w:rsidP="009E27DC">
      <w:pPr>
        <w:spacing w:line="276" w:lineRule="auto"/>
        <w:ind w:right="-5"/>
        <w:jc w:val="center"/>
        <w:rPr>
          <w:b w:val="0"/>
        </w:rPr>
      </w:pPr>
    </w:p>
    <w:p w:rsidR="008E659D" w:rsidRPr="008F1530" w:rsidRDefault="008E659D" w:rsidP="009E27DC">
      <w:pPr>
        <w:spacing w:line="276" w:lineRule="auto"/>
        <w:ind w:right="-5"/>
        <w:jc w:val="center"/>
        <w:rPr>
          <w:b w:val="0"/>
        </w:rPr>
      </w:pPr>
      <w:r w:rsidRPr="008F1530">
        <w:rPr>
          <w:b w:val="0"/>
        </w:rPr>
        <w:t>Дума города Ханты-Мансийска РЕШИЛА:</w:t>
      </w:r>
    </w:p>
    <w:p w:rsidR="008E659D" w:rsidRPr="008F1530" w:rsidRDefault="008E659D" w:rsidP="009E27DC">
      <w:pPr>
        <w:spacing w:line="276" w:lineRule="auto"/>
        <w:rPr>
          <w:b w:val="0"/>
          <w:bCs/>
          <w:iCs/>
        </w:rPr>
      </w:pPr>
    </w:p>
    <w:p w:rsidR="00871DFE" w:rsidRDefault="00871DFE" w:rsidP="009E27DC">
      <w:pPr>
        <w:spacing w:line="276" w:lineRule="auto"/>
        <w:ind w:right="-2"/>
        <w:jc w:val="both"/>
        <w:rPr>
          <w:b w:val="0"/>
        </w:rPr>
      </w:pPr>
      <w:r>
        <w:rPr>
          <w:b w:val="0"/>
        </w:rPr>
        <w:tab/>
        <w:t>1.</w:t>
      </w:r>
      <w:r>
        <w:rPr>
          <w:b w:val="0"/>
        </w:rPr>
        <w:tab/>
        <w:t>Признать</w:t>
      </w:r>
      <w:r w:rsidRPr="00871DFE">
        <w:rPr>
          <w:b w:val="0"/>
        </w:rPr>
        <w:t xml:space="preserve"> </w:t>
      </w:r>
      <w:r>
        <w:rPr>
          <w:b w:val="0"/>
        </w:rPr>
        <w:t xml:space="preserve">утратившим силу </w:t>
      </w:r>
      <w:r w:rsidRPr="008F1530">
        <w:rPr>
          <w:b w:val="0"/>
        </w:rPr>
        <w:t>Решени</w:t>
      </w:r>
      <w:r>
        <w:rPr>
          <w:b w:val="0"/>
        </w:rPr>
        <w:t>е</w:t>
      </w:r>
      <w:r w:rsidRPr="008F1530">
        <w:rPr>
          <w:b w:val="0"/>
        </w:rPr>
        <w:t xml:space="preserve"> Думы города Ханты-Мансийска от 30 марта 2012 года № 213 «О составе комиссии по рассмотрению ходатайств о присвоении звания «Почетный житель города Ханты-Мансийска»</w:t>
      </w:r>
      <w:r>
        <w:rPr>
          <w:b w:val="0"/>
        </w:rPr>
        <w:t>.</w:t>
      </w:r>
    </w:p>
    <w:p w:rsidR="00871DFE" w:rsidRPr="00871DFE" w:rsidRDefault="00CB195D" w:rsidP="009E27DC">
      <w:pPr>
        <w:tabs>
          <w:tab w:val="left" w:pos="-4860"/>
        </w:tabs>
        <w:spacing w:line="276" w:lineRule="auto"/>
        <w:jc w:val="both"/>
        <w:rPr>
          <w:b w:val="0"/>
        </w:rPr>
      </w:pPr>
      <w:r w:rsidRPr="008F1530">
        <w:rPr>
          <w:b w:val="0"/>
        </w:rPr>
        <w:tab/>
      </w:r>
      <w:r w:rsidR="00871DFE">
        <w:rPr>
          <w:b w:val="0"/>
          <w:bCs/>
          <w:snapToGrid w:val="0"/>
          <w:szCs w:val="20"/>
        </w:rPr>
        <w:t>2.</w:t>
      </w:r>
      <w:r w:rsidR="00871DFE">
        <w:rPr>
          <w:b w:val="0"/>
          <w:bCs/>
          <w:snapToGrid w:val="0"/>
          <w:szCs w:val="20"/>
        </w:rPr>
        <w:tab/>
      </w:r>
      <w:r w:rsidR="00871DFE" w:rsidRPr="00871DFE">
        <w:rPr>
          <w:b w:val="0"/>
          <w:bCs/>
          <w:snapToGrid w:val="0"/>
          <w:szCs w:val="20"/>
        </w:rPr>
        <w:t>Настоящее Решение вступает в силу после дня его официального опубликования.</w:t>
      </w:r>
    </w:p>
    <w:p w:rsidR="009E27DC" w:rsidRDefault="009E27DC" w:rsidP="009E27DC">
      <w:pPr>
        <w:tabs>
          <w:tab w:val="left" w:pos="-4860"/>
        </w:tabs>
        <w:spacing w:line="276" w:lineRule="auto"/>
        <w:rPr>
          <w:b w:val="0"/>
          <w:sz w:val="26"/>
          <w:szCs w:val="26"/>
        </w:rPr>
      </w:pPr>
    </w:p>
    <w:p w:rsidR="009E27DC" w:rsidRPr="009E27DC" w:rsidRDefault="009E27DC" w:rsidP="009E27DC">
      <w:pPr>
        <w:jc w:val="both"/>
        <w:rPr>
          <w:rFonts w:eastAsia="Times New Roman"/>
          <w:bCs/>
          <w:iCs/>
          <w:lang w:eastAsia="ru-RU"/>
        </w:rPr>
      </w:pPr>
      <w:r w:rsidRPr="009E27DC">
        <w:rPr>
          <w:rFonts w:eastAsia="Times New Roman"/>
          <w:bCs/>
          <w:iCs/>
          <w:lang w:eastAsia="ru-RU"/>
        </w:rPr>
        <w:t>Глава город</w:t>
      </w:r>
      <w:r>
        <w:rPr>
          <w:rFonts w:eastAsia="Times New Roman"/>
          <w:bCs/>
          <w:iCs/>
          <w:lang w:eastAsia="ru-RU"/>
        </w:rPr>
        <w:t xml:space="preserve">а Ханты-Мансийска </w:t>
      </w:r>
      <w:r>
        <w:rPr>
          <w:rFonts w:eastAsia="Times New Roman"/>
          <w:bCs/>
          <w:iCs/>
          <w:lang w:eastAsia="ru-RU"/>
        </w:rPr>
        <w:tab/>
      </w:r>
      <w:r>
        <w:rPr>
          <w:rFonts w:eastAsia="Times New Roman"/>
          <w:bCs/>
          <w:iCs/>
          <w:lang w:eastAsia="ru-RU"/>
        </w:rPr>
        <w:tab/>
      </w:r>
      <w:r>
        <w:rPr>
          <w:rFonts w:eastAsia="Times New Roman"/>
          <w:bCs/>
          <w:iCs/>
          <w:lang w:eastAsia="ru-RU"/>
        </w:rPr>
        <w:tab/>
        <w:t xml:space="preserve">                   </w:t>
      </w:r>
      <w:r w:rsidRPr="009E27DC">
        <w:rPr>
          <w:rFonts w:eastAsia="Times New Roman"/>
          <w:bCs/>
          <w:iCs/>
          <w:lang w:eastAsia="ru-RU"/>
        </w:rPr>
        <w:tab/>
      </w:r>
      <w:r w:rsidRPr="009E27DC">
        <w:rPr>
          <w:rFonts w:eastAsia="Times New Roman"/>
          <w:bCs/>
          <w:iCs/>
          <w:lang w:eastAsia="ru-RU"/>
        </w:rPr>
        <w:tab/>
        <w:t>В.А. Филипенко</w:t>
      </w:r>
    </w:p>
    <w:p w:rsidR="009E27DC" w:rsidRPr="009E27DC" w:rsidRDefault="009E27DC" w:rsidP="009E27DC">
      <w:pPr>
        <w:jc w:val="both"/>
        <w:rPr>
          <w:rFonts w:eastAsia="Times New Roman"/>
          <w:b w:val="0"/>
          <w:bCs/>
          <w:i/>
          <w:iCs/>
          <w:lang w:eastAsia="ru-RU"/>
        </w:rPr>
      </w:pPr>
    </w:p>
    <w:p w:rsidR="009E27DC" w:rsidRPr="009E27DC" w:rsidRDefault="009E27DC" w:rsidP="009E27DC">
      <w:pPr>
        <w:jc w:val="both"/>
        <w:rPr>
          <w:rFonts w:eastAsia="Times New Roman"/>
          <w:b w:val="0"/>
          <w:bCs/>
          <w:i/>
          <w:iCs/>
          <w:lang w:eastAsia="ru-RU"/>
        </w:rPr>
      </w:pP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>
        <w:rPr>
          <w:rFonts w:eastAsia="Times New Roman"/>
          <w:b w:val="0"/>
          <w:bCs/>
          <w:i/>
          <w:iCs/>
          <w:lang w:eastAsia="ru-RU"/>
        </w:rPr>
        <w:t xml:space="preserve">                      </w:t>
      </w:r>
      <w:r w:rsidRPr="009E27DC">
        <w:rPr>
          <w:rFonts w:eastAsia="Times New Roman"/>
          <w:b w:val="0"/>
          <w:bCs/>
          <w:i/>
          <w:iCs/>
          <w:lang w:eastAsia="ru-RU"/>
        </w:rPr>
        <w:t xml:space="preserve">  </w:t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  <w:t>Подписано</w:t>
      </w:r>
    </w:p>
    <w:p w:rsidR="009E27DC" w:rsidRPr="009E27DC" w:rsidRDefault="009E27DC" w:rsidP="009E27DC">
      <w:pPr>
        <w:jc w:val="both"/>
        <w:rPr>
          <w:rFonts w:eastAsia="Times New Roman"/>
          <w:b w:val="0"/>
          <w:bCs/>
          <w:i/>
          <w:iCs/>
          <w:lang w:eastAsia="ru-RU"/>
        </w:rPr>
      </w:pP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</w:r>
      <w:r w:rsidRPr="009E27DC">
        <w:rPr>
          <w:rFonts w:eastAsia="Times New Roman"/>
          <w:b w:val="0"/>
          <w:bCs/>
          <w:i/>
          <w:iCs/>
          <w:lang w:eastAsia="ru-RU"/>
        </w:rPr>
        <w:tab/>
        <w:t xml:space="preserve">      </w:t>
      </w:r>
      <w:r>
        <w:rPr>
          <w:rFonts w:eastAsia="Times New Roman"/>
          <w:b w:val="0"/>
          <w:bCs/>
          <w:i/>
          <w:iCs/>
          <w:lang w:eastAsia="ru-RU"/>
        </w:rPr>
        <w:t xml:space="preserve">        </w:t>
      </w:r>
      <w:r w:rsidRPr="009E27DC">
        <w:rPr>
          <w:rFonts w:eastAsia="Times New Roman"/>
          <w:b w:val="0"/>
          <w:bCs/>
          <w:i/>
          <w:iCs/>
          <w:lang w:eastAsia="ru-RU"/>
        </w:rPr>
        <w:t xml:space="preserve"> </w:t>
      </w:r>
      <w:r>
        <w:rPr>
          <w:rFonts w:eastAsia="Times New Roman"/>
          <w:b w:val="0"/>
          <w:bCs/>
          <w:i/>
          <w:iCs/>
          <w:lang w:eastAsia="ru-RU"/>
        </w:rPr>
        <w:t xml:space="preserve">        </w:t>
      </w:r>
      <w:r w:rsidR="0099297C">
        <w:rPr>
          <w:rFonts w:eastAsia="Times New Roman"/>
          <w:b w:val="0"/>
          <w:bCs/>
          <w:i/>
          <w:iCs/>
          <w:lang w:eastAsia="ru-RU"/>
        </w:rPr>
        <w:t>25 апреля 2014 года</w:t>
      </w:r>
    </w:p>
    <w:p w:rsidR="009E27DC" w:rsidRDefault="009E27DC" w:rsidP="009E27DC">
      <w:pPr>
        <w:jc w:val="both"/>
        <w:rPr>
          <w:rFonts w:eastAsia="Times New Roman"/>
          <w:b w:val="0"/>
          <w:bCs/>
          <w:iCs/>
          <w:lang w:eastAsia="ru-RU"/>
        </w:rPr>
      </w:pPr>
    </w:p>
    <w:p w:rsidR="009E27DC" w:rsidRPr="009E27DC" w:rsidRDefault="009E27DC" w:rsidP="009E27DC">
      <w:pPr>
        <w:jc w:val="both"/>
        <w:rPr>
          <w:rFonts w:eastAsia="Times New Roman"/>
          <w:b w:val="0"/>
          <w:bCs/>
          <w:iCs/>
          <w:lang w:eastAsia="ru-RU"/>
        </w:rPr>
      </w:pPr>
      <w:proofErr w:type="gramStart"/>
      <w:r w:rsidRPr="009E27DC">
        <w:rPr>
          <w:rFonts w:eastAsia="Times New Roman"/>
          <w:b w:val="0"/>
          <w:bCs/>
          <w:iCs/>
          <w:lang w:eastAsia="ru-RU"/>
        </w:rPr>
        <w:t xml:space="preserve">Ханты – </w:t>
      </w:r>
      <w:proofErr w:type="spellStart"/>
      <w:r w:rsidRPr="009E27DC">
        <w:rPr>
          <w:rFonts w:eastAsia="Times New Roman"/>
          <w:b w:val="0"/>
          <w:bCs/>
          <w:iCs/>
          <w:lang w:eastAsia="ru-RU"/>
        </w:rPr>
        <w:t>Мансийск</w:t>
      </w:r>
      <w:proofErr w:type="spellEnd"/>
      <w:proofErr w:type="gramEnd"/>
    </w:p>
    <w:p w:rsidR="009E27DC" w:rsidRPr="009E27DC" w:rsidRDefault="0099297C" w:rsidP="009E27DC">
      <w:pPr>
        <w:jc w:val="both"/>
        <w:rPr>
          <w:rFonts w:eastAsia="Times New Roman"/>
          <w:b w:val="0"/>
          <w:bCs/>
          <w:iCs/>
          <w:lang w:eastAsia="ru-RU"/>
        </w:rPr>
      </w:pPr>
      <w:r>
        <w:rPr>
          <w:rFonts w:eastAsia="Times New Roman"/>
          <w:b w:val="0"/>
          <w:bCs/>
          <w:iCs/>
          <w:lang w:eastAsia="ru-RU"/>
        </w:rPr>
        <w:t>25 апреля 2014 года</w:t>
      </w:r>
    </w:p>
    <w:p w:rsidR="0092435F" w:rsidRDefault="00467DEE" w:rsidP="009E27DC">
      <w:pPr>
        <w:tabs>
          <w:tab w:val="left" w:pos="-4860"/>
        </w:tabs>
        <w:rPr>
          <w:b w:val="0"/>
          <w:sz w:val="26"/>
          <w:szCs w:val="26"/>
        </w:rPr>
      </w:pPr>
      <w:r>
        <w:rPr>
          <w:rFonts w:eastAsia="Times New Roman"/>
          <w:b w:val="0"/>
          <w:bCs/>
          <w:iCs/>
          <w:lang w:eastAsia="ru-RU"/>
        </w:rPr>
        <w:t>№ 509</w:t>
      </w:r>
      <w:bookmarkStart w:id="0" w:name="_GoBack"/>
      <w:bookmarkEnd w:id="0"/>
      <w:r w:rsidR="009E27DC" w:rsidRPr="009E27DC">
        <w:rPr>
          <w:rFonts w:eastAsia="Times New Roman"/>
          <w:b w:val="0"/>
          <w:bCs/>
          <w:iCs/>
          <w:lang w:eastAsia="ru-RU"/>
        </w:rPr>
        <w:t xml:space="preserve"> - V РД</w:t>
      </w:r>
    </w:p>
    <w:sectPr w:rsidR="0092435F" w:rsidSect="009E27DC">
      <w:headerReference w:type="even" r:id="rId9"/>
      <w:pgSz w:w="11906" w:h="16838"/>
      <w:pgMar w:top="1134" w:right="567" w:bottom="851" w:left="1418" w:header="709" w:footer="709" w:gutter="0"/>
      <w:pgNumType w:start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D2" w:rsidRDefault="00C176D2">
      <w:r>
        <w:separator/>
      </w:r>
    </w:p>
  </w:endnote>
  <w:endnote w:type="continuationSeparator" w:id="0">
    <w:p w:rsidR="00C176D2" w:rsidRDefault="00C1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D2" w:rsidRDefault="00C176D2">
      <w:r>
        <w:separator/>
      </w:r>
    </w:p>
  </w:footnote>
  <w:footnote w:type="continuationSeparator" w:id="0">
    <w:p w:rsidR="00C176D2" w:rsidRDefault="00C17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B1" w:rsidRDefault="00965D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1DFE">
      <w:rPr>
        <w:rStyle w:val="a5"/>
        <w:noProof/>
      </w:rPr>
      <w:t>0</w:t>
    </w:r>
    <w:r>
      <w:rPr>
        <w:rStyle w:val="a5"/>
      </w:rPr>
      <w:fldChar w:fldCharType="end"/>
    </w:r>
  </w:p>
  <w:p w:rsidR="00965DB1" w:rsidRDefault="00965D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9D"/>
    <w:rsid w:val="00003EAA"/>
    <w:rsid w:val="00004FE8"/>
    <w:rsid w:val="0000766D"/>
    <w:rsid w:val="000279E7"/>
    <w:rsid w:val="00034BBF"/>
    <w:rsid w:val="0005401F"/>
    <w:rsid w:val="000B2E2F"/>
    <w:rsid w:val="000C08BC"/>
    <w:rsid w:val="0010230F"/>
    <w:rsid w:val="00125368"/>
    <w:rsid w:val="00154071"/>
    <w:rsid w:val="001645CE"/>
    <w:rsid w:val="00166369"/>
    <w:rsid w:val="00173A8E"/>
    <w:rsid w:val="001A25BE"/>
    <w:rsid w:val="001A3475"/>
    <w:rsid w:val="001C26ED"/>
    <w:rsid w:val="001E1250"/>
    <w:rsid w:val="0020781B"/>
    <w:rsid w:val="00235D58"/>
    <w:rsid w:val="002506B3"/>
    <w:rsid w:val="002626B5"/>
    <w:rsid w:val="00265E7E"/>
    <w:rsid w:val="00277C63"/>
    <w:rsid w:val="002848C0"/>
    <w:rsid w:val="002A3044"/>
    <w:rsid w:val="002C5181"/>
    <w:rsid w:val="003174F5"/>
    <w:rsid w:val="00323CCF"/>
    <w:rsid w:val="003360A8"/>
    <w:rsid w:val="00397EDF"/>
    <w:rsid w:val="003A560B"/>
    <w:rsid w:val="003A62A0"/>
    <w:rsid w:val="003B3776"/>
    <w:rsid w:val="003C4420"/>
    <w:rsid w:val="003E78A2"/>
    <w:rsid w:val="00433D1A"/>
    <w:rsid w:val="004479C6"/>
    <w:rsid w:val="00457770"/>
    <w:rsid w:val="004661E2"/>
    <w:rsid w:val="00467DEE"/>
    <w:rsid w:val="004958C5"/>
    <w:rsid w:val="00495A01"/>
    <w:rsid w:val="004B2902"/>
    <w:rsid w:val="004C3E6E"/>
    <w:rsid w:val="004F6966"/>
    <w:rsid w:val="004F7CB0"/>
    <w:rsid w:val="004F7F9F"/>
    <w:rsid w:val="00511875"/>
    <w:rsid w:val="00517C1F"/>
    <w:rsid w:val="00524B48"/>
    <w:rsid w:val="00536F5D"/>
    <w:rsid w:val="0054306F"/>
    <w:rsid w:val="00573860"/>
    <w:rsid w:val="0057698A"/>
    <w:rsid w:val="00590364"/>
    <w:rsid w:val="00591C45"/>
    <w:rsid w:val="005A7F9C"/>
    <w:rsid w:val="005C06E2"/>
    <w:rsid w:val="005C5170"/>
    <w:rsid w:val="005D2C38"/>
    <w:rsid w:val="005F6C4D"/>
    <w:rsid w:val="006511B4"/>
    <w:rsid w:val="00671DFC"/>
    <w:rsid w:val="0067465B"/>
    <w:rsid w:val="00682140"/>
    <w:rsid w:val="00696625"/>
    <w:rsid w:val="006A66C7"/>
    <w:rsid w:val="006C5587"/>
    <w:rsid w:val="006C60D1"/>
    <w:rsid w:val="006C7379"/>
    <w:rsid w:val="006E0A41"/>
    <w:rsid w:val="006E7782"/>
    <w:rsid w:val="00703F2C"/>
    <w:rsid w:val="00713244"/>
    <w:rsid w:val="00772866"/>
    <w:rsid w:val="00777B40"/>
    <w:rsid w:val="00792DFB"/>
    <w:rsid w:val="007944E6"/>
    <w:rsid w:val="00794698"/>
    <w:rsid w:val="007B7502"/>
    <w:rsid w:val="007C4CF7"/>
    <w:rsid w:val="007C7DE8"/>
    <w:rsid w:val="007D5C19"/>
    <w:rsid w:val="007F3145"/>
    <w:rsid w:val="007F3AE7"/>
    <w:rsid w:val="00800DE2"/>
    <w:rsid w:val="00811F82"/>
    <w:rsid w:val="00835E6F"/>
    <w:rsid w:val="00846109"/>
    <w:rsid w:val="00851D52"/>
    <w:rsid w:val="00867210"/>
    <w:rsid w:val="0087104B"/>
    <w:rsid w:val="00871DFE"/>
    <w:rsid w:val="00872145"/>
    <w:rsid w:val="00893F44"/>
    <w:rsid w:val="008C5FB1"/>
    <w:rsid w:val="008D7BEE"/>
    <w:rsid w:val="008E1F62"/>
    <w:rsid w:val="008E659D"/>
    <w:rsid w:val="008F1530"/>
    <w:rsid w:val="00902E5C"/>
    <w:rsid w:val="00916D70"/>
    <w:rsid w:val="00921AD3"/>
    <w:rsid w:val="0092435F"/>
    <w:rsid w:val="009576D2"/>
    <w:rsid w:val="00965DB1"/>
    <w:rsid w:val="009676F0"/>
    <w:rsid w:val="00983183"/>
    <w:rsid w:val="0099297C"/>
    <w:rsid w:val="009A7D7A"/>
    <w:rsid w:val="009D2B0F"/>
    <w:rsid w:val="009E27DC"/>
    <w:rsid w:val="009E4150"/>
    <w:rsid w:val="009F4FD5"/>
    <w:rsid w:val="00A07084"/>
    <w:rsid w:val="00A11A70"/>
    <w:rsid w:val="00A33B47"/>
    <w:rsid w:val="00A60374"/>
    <w:rsid w:val="00A64B63"/>
    <w:rsid w:val="00A77F97"/>
    <w:rsid w:val="00A84A18"/>
    <w:rsid w:val="00A86935"/>
    <w:rsid w:val="00A91970"/>
    <w:rsid w:val="00AA3B8F"/>
    <w:rsid w:val="00AB658E"/>
    <w:rsid w:val="00AD0F76"/>
    <w:rsid w:val="00AD3459"/>
    <w:rsid w:val="00AE76AB"/>
    <w:rsid w:val="00AF10B2"/>
    <w:rsid w:val="00B00A73"/>
    <w:rsid w:val="00B35E2F"/>
    <w:rsid w:val="00B35F68"/>
    <w:rsid w:val="00B506A8"/>
    <w:rsid w:val="00B52043"/>
    <w:rsid w:val="00B83F97"/>
    <w:rsid w:val="00BA05E2"/>
    <w:rsid w:val="00BB538A"/>
    <w:rsid w:val="00BC06BE"/>
    <w:rsid w:val="00BC4706"/>
    <w:rsid w:val="00BC4AF7"/>
    <w:rsid w:val="00BF2791"/>
    <w:rsid w:val="00C1349B"/>
    <w:rsid w:val="00C14965"/>
    <w:rsid w:val="00C176D2"/>
    <w:rsid w:val="00C2343B"/>
    <w:rsid w:val="00C46197"/>
    <w:rsid w:val="00C5087A"/>
    <w:rsid w:val="00C52C14"/>
    <w:rsid w:val="00C556E2"/>
    <w:rsid w:val="00C5769C"/>
    <w:rsid w:val="00C720EF"/>
    <w:rsid w:val="00C72B0D"/>
    <w:rsid w:val="00C737D4"/>
    <w:rsid w:val="00C96571"/>
    <w:rsid w:val="00CB195D"/>
    <w:rsid w:val="00CD10F6"/>
    <w:rsid w:val="00CF1C31"/>
    <w:rsid w:val="00D208F3"/>
    <w:rsid w:val="00D34824"/>
    <w:rsid w:val="00D4218A"/>
    <w:rsid w:val="00D4351C"/>
    <w:rsid w:val="00D632C9"/>
    <w:rsid w:val="00D7277D"/>
    <w:rsid w:val="00D90C45"/>
    <w:rsid w:val="00D9360A"/>
    <w:rsid w:val="00DB5C6E"/>
    <w:rsid w:val="00DB7C13"/>
    <w:rsid w:val="00DF3D3B"/>
    <w:rsid w:val="00E0198A"/>
    <w:rsid w:val="00E046A2"/>
    <w:rsid w:val="00E07585"/>
    <w:rsid w:val="00E60678"/>
    <w:rsid w:val="00E633B4"/>
    <w:rsid w:val="00E72904"/>
    <w:rsid w:val="00E83356"/>
    <w:rsid w:val="00ED59A8"/>
    <w:rsid w:val="00F21D1B"/>
    <w:rsid w:val="00F57675"/>
    <w:rsid w:val="00F624D3"/>
    <w:rsid w:val="00F66A8A"/>
    <w:rsid w:val="00FA1151"/>
    <w:rsid w:val="00FA1AA2"/>
    <w:rsid w:val="00FA46AC"/>
    <w:rsid w:val="00FB1085"/>
    <w:rsid w:val="00FC57E4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9D"/>
    <w:pPr>
      <w:spacing w:after="0" w:line="240" w:lineRule="auto"/>
    </w:pPr>
  </w:style>
  <w:style w:type="paragraph" w:styleId="6">
    <w:name w:val="heading 6"/>
    <w:basedOn w:val="a"/>
    <w:next w:val="a"/>
    <w:link w:val="60"/>
    <w:qFormat/>
    <w:rsid w:val="008E659D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659D"/>
    <w:rPr>
      <w:rFonts w:ascii="Times New Roman" w:eastAsia="Times New Roman" w:hAnsi="Times New Roman" w:cs="Times New Roman"/>
      <w:b w:val="0"/>
      <w:bCs/>
      <w:lang w:eastAsia="ru-RU"/>
    </w:rPr>
  </w:style>
  <w:style w:type="paragraph" w:styleId="a3">
    <w:name w:val="header"/>
    <w:basedOn w:val="a"/>
    <w:link w:val="a4"/>
    <w:rsid w:val="008E6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6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659D"/>
  </w:style>
  <w:style w:type="paragraph" w:styleId="a6">
    <w:name w:val="Balloon Text"/>
    <w:basedOn w:val="a"/>
    <w:link w:val="a7"/>
    <w:uiPriority w:val="99"/>
    <w:semiHidden/>
    <w:unhideWhenUsed/>
    <w:rsid w:val="000C0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95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C3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A07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9D2B0F"/>
    <w:pPr>
      <w:jc w:val="both"/>
    </w:pPr>
    <w:rPr>
      <w:rFonts w:eastAsia="Times New Roman"/>
      <w:b w:val="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D2B0F"/>
    <w:rPr>
      <w:rFonts w:eastAsia="Times New Roman"/>
      <w:b w:val="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5F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5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9D"/>
    <w:pPr>
      <w:spacing w:after="0" w:line="240" w:lineRule="auto"/>
    </w:pPr>
  </w:style>
  <w:style w:type="paragraph" w:styleId="6">
    <w:name w:val="heading 6"/>
    <w:basedOn w:val="a"/>
    <w:next w:val="a"/>
    <w:link w:val="60"/>
    <w:qFormat/>
    <w:rsid w:val="008E659D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659D"/>
    <w:rPr>
      <w:rFonts w:ascii="Times New Roman" w:eastAsia="Times New Roman" w:hAnsi="Times New Roman" w:cs="Times New Roman"/>
      <w:b w:val="0"/>
      <w:bCs/>
      <w:lang w:eastAsia="ru-RU"/>
    </w:rPr>
  </w:style>
  <w:style w:type="paragraph" w:styleId="a3">
    <w:name w:val="header"/>
    <w:basedOn w:val="a"/>
    <w:link w:val="a4"/>
    <w:rsid w:val="008E65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6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E659D"/>
  </w:style>
  <w:style w:type="paragraph" w:styleId="a6">
    <w:name w:val="Balloon Text"/>
    <w:basedOn w:val="a"/>
    <w:link w:val="a7"/>
    <w:uiPriority w:val="99"/>
    <w:semiHidden/>
    <w:unhideWhenUsed/>
    <w:rsid w:val="000C0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8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95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C3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A07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9D2B0F"/>
    <w:pPr>
      <w:jc w:val="both"/>
    </w:pPr>
    <w:rPr>
      <w:rFonts w:eastAsia="Times New Roman"/>
      <w:b w:val="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D2B0F"/>
    <w:rPr>
      <w:rFonts w:eastAsia="Times New Roman"/>
      <w:b w:val="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5F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F690-FAAB-4BA8-A8E4-A85CE575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Кораблина</dc:creator>
  <cp:lastModifiedBy>Юлия В. Федорова</cp:lastModifiedBy>
  <cp:revision>8</cp:revision>
  <cp:lastPrinted>2014-04-03T06:31:00Z</cp:lastPrinted>
  <dcterms:created xsi:type="dcterms:W3CDTF">2014-04-03T05:31:00Z</dcterms:created>
  <dcterms:modified xsi:type="dcterms:W3CDTF">2014-04-25T10:26:00Z</dcterms:modified>
</cp:coreProperties>
</file>